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46AEB3A4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21F54">
        <w:rPr>
          <w:rFonts w:asciiTheme="minorHAnsi" w:hAnsiTheme="minorHAnsi" w:cs="Arial"/>
          <w:b/>
          <w:sz w:val="22"/>
          <w:szCs w:val="22"/>
        </w:rPr>
        <w:t xml:space="preserve"> </w:t>
      </w:r>
      <w:r w:rsidR="00F21F54" w:rsidRPr="00F21F54">
        <w:rPr>
          <w:rFonts w:asciiTheme="minorHAnsi" w:hAnsiTheme="minorHAnsi" w:cs="Arial"/>
          <w:b/>
          <w:color w:val="FF0000"/>
          <w:sz w:val="22"/>
          <w:szCs w:val="22"/>
          <w:u w:val="single"/>
        </w:rPr>
        <w:t xml:space="preserve">REVISED </w:t>
      </w:r>
      <w:r w:rsidR="007870C1" w:rsidRPr="00F21F54">
        <w:rPr>
          <w:rFonts w:asciiTheme="minorHAnsi" w:hAnsiTheme="minorHAnsi" w:cs="Arial"/>
          <w:b/>
          <w:color w:val="FF0000"/>
          <w:sz w:val="22"/>
          <w:szCs w:val="22"/>
          <w:u w:val="single"/>
        </w:rPr>
        <w:t>A</w:t>
      </w:r>
      <w:r w:rsidR="00F21F54" w:rsidRPr="00F21F54">
        <w:rPr>
          <w:rFonts w:asciiTheme="minorHAnsi" w:hAnsiTheme="minorHAnsi" w:cs="Arial"/>
          <w:b/>
          <w:color w:val="FF0000"/>
          <w:sz w:val="22"/>
          <w:szCs w:val="22"/>
          <w:u w:val="single"/>
        </w:rPr>
        <w:t>GENDA</w:t>
      </w:r>
    </w:p>
    <w:p w14:paraId="3441871A" w14:textId="6626AED7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January 10, 2018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0D996E83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F21F54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32471DFE" w14:textId="3C0F7694" w:rsidR="00F21F54" w:rsidRPr="00F21F54" w:rsidRDefault="00F21F54" w:rsidP="00F21F54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color w:val="FF0000"/>
          <w:sz w:val="22"/>
          <w:szCs w:val="22"/>
          <w:u w:val="single"/>
        </w:rPr>
      </w:pPr>
      <w:r w:rsidRPr="00F21F54">
        <w:rPr>
          <w:rFonts w:asciiTheme="minorHAnsi" w:hAnsiTheme="minorHAnsi" w:cs="Arial"/>
          <w:b/>
          <w:color w:val="FF0000"/>
          <w:sz w:val="22"/>
          <w:szCs w:val="22"/>
          <w:u w:val="single"/>
        </w:rPr>
        <w:t xml:space="preserve">ETMD EVENT POLICY DISCUSSION – 30 MIN  </w:t>
      </w:r>
    </w:p>
    <w:p w14:paraId="5FFE2749" w14:textId="3DB43644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4D7D51">
        <w:rPr>
          <w:rFonts w:asciiTheme="minorHAnsi" w:hAnsiTheme="minorHAnsi" w:cs="Arial"/>
          <w:b/>
          <w:sz w:val="22"/>
          <w:szCs w:val="22"/>
          <w:u w:val="single"/>
        </w:rPr>
        <w:t>December 13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65436F">
        <w:rPr>
          <w:rFonts w:asciiTheme="minorHAnsi" w:hAnsiTheme="minorHAnsi" w:cs="Arial"/>
          <w:b/>
          <w:sz w:val="22"/>
          <w:szCs w:val="22"/>
          <w:u w:val="single"/>
        </w:rPr>
        <w:t>included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4CC9F837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0A905DF4" w:rsidR="00595F3D" w:rsidRDefault="004D7D51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December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710270">
        <w:rPr>
          <w:rFonts w:asciiTheme="minorHAnsi" w:hAnsiTheme="minorHAnsi" w:cs="Arial"/>
          <w:sz w:val="22"/>
          <w:szCs w:val="22"/>
        </w:rPr>
        <w:t xml:space="preserve"> (</w:t>
      </w:r>
      <w:r w:rsidR="0065436F">
        <w:rPr>
          <w:rFonts w:asciiTheme="minorHAnsi" w:hAnsiTheme="minorHAnsi" w:cs="Arial"/>
          <w:sz w:val="22"/>
          <w:szCs w:val="22"/>
        </w:rPr>
        <w:t>included</w:t>
      </w:r>
      <w:r w:rsidR="00710270">
        <w:rPr>
          <w:rFonts w:asciiTheme="minorHAnsi" w:hAnsiTheme="minorHAnsi" w:cs="Arial"/>
          <w:sz w:val="22"/>
          <w:szCs w:val="22"/>
        </w:rPr>
        <w:t>)</w:t>
      </w:r>
      <w:r w:rsidR="00B61CDA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1EAA3067" w14:textId="77777777" w:rsidR="004D7D51" w:rsidRPr="004D7D51" w:rsidRDefault="004D7D51" w:rsidP="004D7D5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4D7D51">
        <w:rPr>
          <w:rFonts w:asciiTheme="minorHAnsi" w:hAnsiTheme="minorHAnsi" w:cs="Arial"/>
          <w:sz w:val="22"/>
          <w:szCs w:val="22"/>
        </w:rPr>
        <w:t xml:space="preserve">Dues Status </w:t>
      </w:r>
    </w:p>
    <w:p w14:paraId="43B5A2E2" w14:textId="2BADCC6F" w:rsidR="004D7D51" w:rsidRDefault="005C6F10" w:rsidP="004D7D5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85225">
        <w:rPr>
          <w:rFonts w:asciiTheme="minorHAnsi" w:hAnsiTheme="minorHAnsi" w:cs="Arial"/>
          <w:b/>
          <w:sz w:val="22"/>
          <w:szCs w:val="22"/>
        </w:rPr>
        <w:t>Action item</w:t>
      </w:r>
      <w:r>
        <w:rPr>
          <w:rFonts w:asciiTheme="minorHAnsi" w:hAnsiTheme="minorHAnsi" w:cs="Arial"/>
          <w:sz w:val="22"/>
          <w:szCs w:val="22"/>
        </w:rPr>
        <w:t xml:space="preserve"> – review </w:t>
      </w:r>
      <w:r w:rsidR="004D7D51">
        <w:rPr>
          <w:rFonts w:asciiTheme="minorHAnsi" w:hAnsiTheme="minorHAnsi" w:cs="Arial"/>
          <w:sz w:val="22"/>
          <w:szCs w:val="22"/>
        </w:rPr>
        <w:t xml:space="preserve">/ approve </w:t>
      </w:r>
      <w:r>
        <w:rPr>
          <w:rFonts w:asciiTheme="minorHAnsi" w:hAnsiTheme="minorHAnsi" w:cs="Arial"/>
          <w:sz w:val="22"/>
          <w:szCs w:val="22"/>
        </w:rPr>
        <w:t xml:space="preserve">2018-2019 ETMD dues </w:t>
      </w:r>
      <w:r w:rsidR="004D7D51">
        <w:rPr>
          <w:rFonts w:asciiTheme="minorHAnsi" w:hAnsiTheme="minorHAnsi" w:cs="Arial"/>
          <w:sz w:val="22"/>
          <w:szCs w:val="22"/>
        </w:rPr>
        <w:t xml:space="preserve">letter –  </w:t>
      </w:r>
      <w:r w:rsidR="00F21F54">
        <w:rPr>
          <w:rFonts w:asciiTheme="minorHAnsi" w:hAnsiTheme="minorHAnsi" w:cs="Arial"/>
          <w:sz w:val="22"/>
          <w:szCs w:val="22"/>
        </w:rPr>
        <w:t xml:space="preserve">ALL </w:t>
      </w:r>
    </w:p>
    <w:p w14:paraId="01516A79" w14:textId="2F2C1732" w:rsidR="004D7D51" w:rsidRPr="004D7D51" w:rsidRDefault="004D7D51" w:rsidP="004D7D5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4D7D51">
        <w:rPr>
          <w:rFonts w:asciiTheme="minorHAnsi" w:hAnsiTheme="minorHAnsi" w:cs="Arial"/>
          <w:sz w:val="22"/>
          <w:szCs w:val="22"/>
        </w:rPr>
        <w:t>Reports from municipalities on budget</w:t>
      </w:r>
      <w:r>
        <w:rPr>
          <w:rFonts w:asciiTheme="minorHAnsi" w:hAnsiTheme="minorHAnsi" w:cs="Arial"/>
          <w:sz w:val="22"/>
          <w:szCs w:val="22"/>
        </w:rPr>
        <w:t xml:space="preserve"> deadlines</w:t>
      </w:r>
      <w:r w:rsidRPr="004D7D51">
        <w:rPr>
          <w:rFonts w:asciiTheme="minorHAnsi" w:hAnsiTheme="minorHAnsi" w:cs="Arial"/>
          <w:sz w:val="22"/>
          <w:szCs w:val="22"/>
        </w:rPr>
        <w:t xml:space="preserve"> </w:t>
      </w:r>
    </w:p>
    <w:p w14:paraId="2F43293F" w14:textId="5BC0F723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F21F54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6E44F093" w14:textId="7AA77A14" w:rsidR="00610BB7" w:rsidRDefault="00B85225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Update </w:t>
      </w:r>
      <w:proofErr w:type="spellStart"/>
      <w:r>
        <w:rPr>
          <w:rFonts w:asciiTheme="minorHAnsi" w:hAnsiTheme="minorHAnsi" w:cs="Arial"/>
          <w:sz w:val="22"/>
          <w:szCs w:val="22"/>
        </w:rPr>
        <w:t>Hallczuk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legal actions –</w:t>
      </w:r>
      <w:r w:rsidR="005C5CFB">
        <w:rPr>
          <w:rFonts w:asciiTheme="minorHAnsi" w:hAnsiTheme="minorHAnsi" w:cs="Arial"/>
          <w:sz w:val="22"/>
          <w:szCs w:val="22"/>
        </w:rPr>
        <w:t xml:space="preserve"> Tad</w:t>
      </w:r>
      <w:r>
        <w:rPr>
          <w:rFonts w:asciiTheme="minorHAnsi" w:hAnsiTheme="minorHAnsi" w:cs="Arial"/>
          <w:sz w:val="22"/>
          <w:szCs w:val="22"/>
        </w:rPr>
        <w:t>, Carole</w:t>
      </w:r>
    </w:p>
    <w:p w14:paraId="0C8DEE68" w14:textId="7095F3C4" w:rsidR="00C62562" w:rsidRDefault="004D7D51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Review / approve </w:t>
      </w:r>
      <w:r w:rsidR="00B85225">
        <w:rPr>
          <w:rFonts w:asciiTheme="minorHAnsi" w:hAnsiTheme="minorHAnsi" w:cs="Arial"/>
          <w:sz w:val="22"/>
          <w:szCs w:val="22"/>
        </w:rPr>
        <w:t xml:space="preserve">proposed </w:t>
      </w:r>
      <w:r>
        <w:rPr>
          <w:rFonts w:asciiTheme="minorHAnsi" w:hAnsiTheme="minorHAnsi" w:cs="Arial"/>
          <w:sz w:val="22"/>
          <w:szCs w:val="22"/>
        </w:rPr>
        <w:t>Connection Agreement</w:t>
      </w:r>
      <w:r w:rsidR="00B85225">
        <w:rPr>
          <w:rFonts w:asciiTheme="minorHAnsi" w:hAnsiTheme="minorHAnsi" w:cs="Arial"/>
          <w:sz w:val="22"/>
          <w:szCs w:val="22"/>
        </w:rPr>
        <w:t xml:space="preserve"> – Carole  </w:t>
      </w:r>
    </w:p>
    <w:p w14:paraId="4E39E3FB" w14:textId="6E746E77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F21F54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03BEBD46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 w:rsidR="009416A1">
        <w:rPr>
          <w:rFonts w:asciiTheme="minorHAnsi" w:hAnsiTheme="minorHAnsi" w:cs="Arial"/>
          <w:sz w:val="22"/>
          <w:szCs w:val="22"/>
        </w:rPr>
        <w:t>Carole</w:t>
      </w:r>
    </w:p>
    <w:p w14:paraId="26E277F4" w14:textId="2C0764E5" w:rsidR="00B424F3" w:rsidRDefault="00610BB7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Status Kennebunk – Wells 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438D8F7A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E17B71">
        <w:rPr>
          <w:rFonts w:asciiTheme="minorHAnsi" w:hAnsiTheme="minorHAnsi" w:cs="Arial"/>
          <w:b/>
          <w:sz w:val="22"/>
          <w:szCs w:val="22"/>
          <w:u w:val="single"/>
        </w:rPr>
        <w:t xml:space="preserve"> Carole, Jim</w:t>
      </w:r>
    </w:p>
    <w:p w14:paraId="74C307F6" w14:textId="65E4BEB4" w:rsid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EIS </w:t>
      </w:r>
    </w:p>
    <w:p w14:paraId="00981831" w14:textId="1374F45C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251F5C44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4ED31EF5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4D7D51">
        <w:rPr>
          <w:rFonts w:asciiTheme="minorHAnsi" w:hAnsiTheme="minorHAnsi" w:cs="Arial"/>
          <w:sz w:val="22"/>
          <w:szCs w:val="22"/>
        </w:rPr>
        <w:t>February 14</w:t>
      </w:r>
      <w:r w:rsidR="00BF7476">
        <w:rPr>
          <w:rFonts w:asciiTheme="minorHAnsi" w:hAnsiTheme="minorHAnsi" w:cs="Arial"/>
          <w:sz w:val="22"/>
          <w:szCs w:val="22"/>
        </w:rPr>
        <w:t>,</w:t>
      </w:r>
      <w:r w:rsidR="00B85225">
        <w:rPr>
          <w:rFonts w:asciiTheme="minorHAnsi" w:hAnsiTheme="minorHAnsi" w:cs="Arial"/>
          <w:sz w:val="22"/>
          <w:szCs w:val="22"/>
        </w:rPr>
        <w:t xml:space="preserve"> 2018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D3715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11B46"/>
    <w:rsid w:val="0051474B"/>
    <w:rsid w:val="0052435C"/>
    <w:rsid w:val="0052723C"/>
    <w:rsid w:val="00530A7A"/>
    <w:rsid w:val="00535D4A"/>
    <w:rsid w:val="00580D4D"/>
    <w:rsid w:val="00587C2C"/>
    <w:rsid w:val="005922F1"/>
    <w:rsid w:val="00595F3D"/>
    <w:rsid w:val="00595FFB"/>
    <w:rsid w:val="005B3B5A"/>
    <w:rsid w:val="005C5CFB"/>
    <w:rsid w:val="005C6F10"/>
    <w:rsid w:val="005D6241"/>
    <w:rsid w:val="005E1D8C"/>
    <w:rsid w:val="005F0FDB"/>
    <w:rsid w:val="00610BB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32855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466AC"/>
    <w:rsid w:val="00D56B78"/>
    <w:rsid w:val="00D9207C"/>
    <w:rsid w:val="00DA4DE6"/>
    <w:rsid w:val="00DC7508"/>
    <w:rsid w:val="00DD34BF"/>
    <w:rsid w:val="00DD7D20"/>
    <w:rsid w:val="00E14D6B"/>
    <w:rsid w:val="00E15D59"/>
    <w:rsid w:val="00E17B71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20921"/>
    <w:rsid w:val="00F21F54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2017-11-01T19:23:00Z</cp:lastPrinted>
  <dcterms:created xsi:type="dcterms:W3CDTF">2018-05-12T12:14:00Z</dcterms:created>
  <dcterms:modified xsi:type="dcterms:W3CDTF">2018-05-12T12:14:00Z</dcterms:modified>
</cp:coreProperties>
</file>